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6F3" w:rsidRPr="009936F3" w:rsidRDefault="009936F3" w:rsidP="009936F3">
      <w:pPr>
        <w:rPr>
          <w:rFonts w:ascii="Times New Roman" w:hAnsi="Times New Roman"/>
          <w:b/>
          <w:sz w:val="28"/>
          <w:szCs w:val="28"/>
        </w:rPr>
      </w:pPr>
    </w:p>
    <w:p w:rsidR="009936F3" w:rsidRPr="009936F3" w:rsidRDefault="009936F3" w:rsidP="00AB1C20">
      <w:pPr>
        <w:pStyle w:val="ConsPlusNormal"/>
        <w:widowControl/>
        <w:ind w:left="10065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936F3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936F3" w:rsidRPr="009936F3" w:rsidRDefault="009936F3" w:rsidP="00AB1C20">
      <w:pPr>
        <w:pStyle w:val="ConsPlusNormal"/>
        <w:widowControl/>
        <w:ind w:left="10065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936F3">
        <w:rPr>
          <w:rFonts w:ascii="Times New Roman" w:hAnsi="Times New Roman" w:cs="Times New Roman"/>
          <w:sz w:val="28"/>
          <w:szCs w:val="28"/>
        </w:rPr>
        <w:t xml:space="preserve">к Паспорту </w:t>
      </w:r>
      <w:proofErr w:type="gramStart"/>
      <w:r w:rsidRPr="009936F3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993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6F3" w:rsidRPr="009936F3" w:rsidRDefault="009936F3" w:rsidP="00AB1C20">
      <w:pPr>
        <w:pStyle w:val="ConsPlusNormal"/>
        <w:widowControl/>
        <w:ind w:left="10065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936F3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104A11">
        <w:rPr>
          <w:rFonts w:ascii="Times New Roman" w:hAnsi="Times New Roman" w:cs="Times New Roman"/>
          <w:sz w:val="28"/>
          <w:szCs w:val="28"/>
        </w:rPr>
        <w:t>Таль</w:t>
      </w:r>
      <w:r w:rsidR="00D45786"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9936F3">
        <w:rPr>
          <w:rFonts w:ascii="Times New Roman" w:hAnsi="Times New Roman" w:cs="Times New Roman"/>
          <w:sz w:val="28"/>
          <w:szCs w:val="28"/>
        </w:rPr>
        <w:t>сельсовета</w:t>
      </w:r>
    </w:p>
    <w:p w:rsidR="009936F3" w:rsidRPr="009936F3" w:rsidRDefault="009936F3" w:rsidP="00AB1C20">
      <w:pPr>
        <w:autoSpaceDE w:val="0"/>
        <w:autoSpaceDN w:val="0"/>
        <w:adjustRightInd w:val="0"/>
        <w:spacing w:after="0" w:line="240" w:lineRule="auto"/>
        <w:ind w:left="10065"/>
        <w:jc w:val="right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9936F3">
        <w:rPr>
          <w:rFonts w:ascii="Times New Roman" w:hAnsi="Times New Roman"/>
          <w:sz w:val="28"/>
          <w:szCs w:val="28"/>
        </w:rPr>
        <w:t>«</w:t>
      </w:r>
      <w:r w:rsidRPr="009936F3">
        <w:rPr>
          <w:rFonts w:ascii="Times New Roman" w:hAnsi="Times New Roman"/>
          <w:bCs/>
          <w:sz w:val="28"/>
          <w:szCs w:val="28"/>
          <w:lang w:eastAsia="ru-RU"/>
        </w:rPr>
        <w:t>Содействие разв</w:t>
      </w:r>
      <w:r w:rsidR="00D45786">
        <w:rPr>
          <w:rFonts w:ascii="Times New Roman" w:hAnsi="Times New Roman"/>
          <w:bCs/>
          <w:sz w:val="28"/>
          <w:szCs w:val="28"/>
          <w:lang w:eastAsia="ru-RU"/>
        </w:rPr>
        <w:t xml:space="preserve">итию муниципального образования </w:t>
      </w:r>
      <w:r w:rsidR="00104A11">
        <w:rPr>
          <w:rFonts w:ascii="Times New Roman" w:hAnsi="Times New Roman"/>
          <w:bCs/>
          <w:sz w:val="28"/>
          <w:szCs w:val="28"/>
          <w:lang w:eastAsia="ru-RU"/>
        </w:rPr>
        <w:t>Таль</w:t>
      </w:r>
      <w:r w:rsidR="000B139D">
        <w:rPr>
          <w:rFonts w:ascii="Times New Roman" w:hAnsi="Times New Roman"/>
          <w:bCs/>
          <w:sz w:val="28"/>
          <w:szCs w:val="28"/>
          <w:lang w:eastAsia="ru-RU"/>
        </w:rPr>
        <w:t xml:space="preserve">ский </w:t>
      </w:r>
      <w:r w:rsidRPr="009936F3">
        <w:rPr>
          <w:rFonts w:ascii="Times New Roman" w:hAnsi="Times New Roman"/>
          <w:bCs/>
          <w:sz w:val="28"/>
          <w:szCs w:val="28"/>
          <w:lang w:eastAsia="ru-RU"/>
        </w:rPr>
        <w:t xml:space="preserve">сельсовет» </w:t>
      </w:r>
    </w:p>
    <w:p w:rsidR="009936F3" w:rsidRPr="009936F3" w:rsidRDefault="009936F3" w:rsidP="00D45786">
      <w:pPr>
        <w:jc w:val="center"/>
        <w:rPr>
          <w:rFonts w:ascii="Times New Roman" w:hAnsi="Times New Roman"/>
          <w:b/>
          <w:sz w:val="28"/>
          <w:szCs w:val="28"/>
        </w:rPr>
      </w:pPr>
      <w:r w:rsidRPr="009936F3">
        <w:rPr>
          <w:rFonts w:ascii="Times New Roman" w:hAnsi="Times New Roman"/>
          <w:b/>
          <w:sz w:val="28"/>
          <w:szCs w:val="28"/>
        </w:rPr>
        <w:t>Целевые показатели на долгосрочный период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268"/>
        <w:gridCol w:w="708"/>
        <w:gridCol w:w="709"/>
        <w:gridCol w:w="709"/>
        <w:gridCol w:w="850"/>
        <w:gridCol w:w="851"/>
        <w:gridCol w:w="850"/>
        <w:gridCol w:w="993"/>
        <w:gridCol w:w="1134"/>
        <w:gridCol w:w="1134"/>
        <w:gridCol w:w="283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567"/>
        <w:gridCol w:w="142"/>
        <w:gridCol w:w="708"/>
      </w:tblGrid>
      <w:tr w:rsidR="009936F3" w:rsidRPr="009936F3" w:rsidTr="00A54923">
        <w:trPr>
          <w:trHeight w:val="421"/>
        </w:trPr>
        <w:tc>
          <w:tcPr>
            <w:tcW w:w="534" w:type="dxa"/>
            <w:vMerge w:val="restart"/>
            <w:vAlign w:val="center"/>
          </w:tcPr>
          <w:p w:rsidR="009936F3" w:rsidRPr="009936F3" w:rsidRDefault="009936F3" w:rsidP="009936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9936F3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9936F3" w:rsidRPr="009936F3" w:rsidRDefault="009936F3" w:rsidP="009936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Цели, целевые показатели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vAlign w:val="center"/>
          </w:tcPr>
          <w:p w:rsidR="009936F3" w:rsidRPr="009936F3" w:rsidRDefault="009936F3" w:rsidP="009936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936F3">
              <w:rPr>
                <w:rFonts w:ascii="Times New Roman" w:hAnsi="Times New Roman"/>
                <w:sz w:val="24"/>
                <w:szCs w:val="24"/>
              </w:rPr>
              <w:t>Еди-ница</w:t>
            </w:r>
            <w:proofErr w:type="spellEnd"/>
            <w:proofErr w:type="gramEnd"/>
            <w:r w:rsidRPr="009936F3">
              <w:rPr>
                <w:rFonts w:ascii="Times New Roman" w:hAnsi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9936F3" w:rsidRPr="009936F3" w:rsidRDefault="009936F3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201</w:t>
            </w:r>
            <w:r w:rsidR="00AB1C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Merge w:val="restart"/>
            <w:vAlign w:val="center"/>
          </w:tcPr>
          <w:p w:rsidR="009936F3" w:rsidRPr="009936F3" w:rsidRDefault="009936F3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201</w:t>
            </w:r>
            <w:r w:rsidR="00AB1C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Merge w:val="restart"/>
            <w:vAlign w:val="center"/>
          </w:tcPr>
          <w:p w:rsidR="009936F3" w:rsidRPr="009936F3" w:rsidRDefault="009936F3" w:rsidP="009936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Отчетный финансовый год</w:t>
            </w:r>
          </w:p>
          <w:p w:rsidR="009936F3" w:rsidRPr="009936F3" w:rsidRDefault="009936F3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</w:t>
            </w:r>
            <w:r w:rsidR="00AB1C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Merge w:val="restart"/>
            <w:vAlign w:val="center"/>
          </w:tcPr>
          <w:p w:rsidR="009936F3" w:rsidRPr="009936F3" w:rsidRDefault="009936F3" w:rsidP="009936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936F3">
              <w:rPr>
                <w:rFonts w:ascii="Times New Roman" w:hAnsi="Times New Roman"/>
                <w:sz w:val="24"/>
                <w:szCs w:val="24"/>
              </w:rPr>
              <w:t>Теку-щий</w:t>
            </w:r>
            <w:proofErr w:type="spellEnd"/>
            <w:proofErr w:type="gramEnd"/>
            <w:r w:rsidRPr="009936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936F3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9936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936F3" w:rsidRPr="009936F3" w:rsidRDefault="009936F3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</w:t>
            </w:r>
            <w:r w:rsidR="00113728">
              <w:rPr>
                <w:rFonts w:ascii="Times New Roman" w:hAnsi="Times New Roman"/>
                <w:sz w:val="24"/>
                <w:szCs w:val="24"/>
              </w:rPr>
              <w:t>2</w:t>
            </w:r>
            <w:r w:rsidR="00AB1C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:rsidR="009936F3" w:rsidRPr="009936F3" w:rsidRDefault="009936F3" w:rsidP="009936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  <w:proofErr w:type="spellStart"/>
            <w:proofErr w:type="gramStart"/>
            <w:r w:rsidRPr="009936F3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proofErr w:type="gramEnd"/>
            <w:r w:rsidRPr="009936F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936F3" w:rsidRPr="009936F3" w:rsidRDefault="009936F3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</w:t>
            </w:r>
            <w:r w:rsidR="00BD3CDE">
              <w:rPr>
                <w:rFonts w:ascii="Times New Roman" w:hAnsi="Times New Roman"/>
                <w:sz w:val="24"/>
                <w:szCs w:val="24"/>
              </w:rPr>
              <w:t>2</w:t>
            </w:r>
            <w:r w:rsidR="00AB1C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9936F3" w:rsidRPr="009936F3" w:rsidRDefault="009936F3" w:rsidP="009936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Плановый период</w:t>
            </w:r>
          </w:p>
        </w:tc>
        <w:tc>
          <w:tcPr>
            <w:tcW w:w="5811" w:type="dxa"/>
            <w:gridSpan w:val="14"/>
            <w:tcBorders>
              <w:bottom w:val="single" w:sz="4" w:space="0" w:color="auto"/>
            </w:tcBorders>
            <w:vAlign w:val="center"/>
          </w:tcPr>
          <w:p w:rsidR="009936F3" w:rsidRPr="009936F3" w:rsidRDefault="009936F3" w:rsidP="009936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Долгосрочный период по годам</w:t>
            </w:r>
          </w:p>
        </w:tc>
      </w:tr>
      <w:tr w:rsidR="00AB1C20" w:rsidRPr="009936F3" w:rsidTr="00AB1C20">
        <w:trPr>
          <w:trHeight w:val="2018"/>
        </w:trPr>
        <w:tc>
          <w:tcPr>
            <w:tcW w:w="534" w:type="dxa"/>
            <w:vMerge/>
          </w:tcPr>
          <w:p w:rsidR="00AB1C20" w:rsidRPr="009936F3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B1C20" w:rsidRPr="009936F3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AB1C20" w:rsidRPr="009936F3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AB1C20" w:rsidRPr="009936F3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B1C20" w:rsidRPr="009936F3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B1C20" w:rsidRPr="009936F3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B1C20" w:rsidRPr="009936F3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B1C20" w:rsidRPr="009936F3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B1C20" w:rsidRPr="009936F3" w:rsidRDefault="00AB1C20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 xml:space="preserve">первый год </w:t>
            </w:r>
            <w:proofErr w:type="spellStart"/>
            <w:proofErr w:type="gramStart"/>
            <w:r w:rsidRPr="009936F3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936F3">
              <w:rPr>
                <w:rFonts w:ascii="Times New Roman" w:hAnsi="Times New Roman"/>
                <w:sz w:val="24"/>
                <w:szCs w:val="24"/>
              </w:rPr>
              <w:t xml:space="preserve"> периода20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1C20" w:rsidRDefault="00AB1C20" w:rsidP="009936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 xml:space="preserve">второй год </w:t>
            </w:r>
            <w:proofErr w:type="spellStart"/>
            <w:proofErr w:type="gramStart"/>
            <w:r w:rsidRPr="009936F3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9936F3">
              <w:rPr>
                <w:rFonts w:ascii="Times New Roman" w:hAnsi="Times New Roman"/>
                <w:sz w:val="24"/>
                <w:szCs w:val="24"/>
              </w:rPr>
              <w:t xml:space="preserve"> периода</w:t>
            </w:r>
          </w:p>
          <w:p w:rsidR="00AB1C20" w:rsidRPr="009936F3" w:rsidRDefault="00AB1C20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1C20" w:rsidRPr="009936F3" w:rsidRDefault="00AB1C20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B1C20" w:rsidRPr="009936F3" w:rsidRDefault="00AB1C20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B1C20" w:rsidRPr="009936F3" w:rsidRDefault="00AB1C20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C20" w:rsidRPr="009936F3" w:rsidRDefault="00AB1C20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C20" w:rsidRPr="009936F3" w:rsidRDefault="00AB1C20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C20" w:rsidRPr="009936F3" w:rsidRDefault="00AB1C20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C20" w:rsidRPr="009936F3" w:rsidRDefault="00AB1C20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1C20" w:rsidRPr="009936F3" w:rsidRDefault="00AB1C20" w:rsidP="00113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6F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9936F3" w:rsidRPr="00D94477" w:rsidTr="00A54923">
        <w:tc>
          <w:tcPr>
            <w:tcW w:w="534" w:type="dxa"/>
          </w:tcPr>
          <w:p w:rsidR="009936F3" w:rsidRPr="00D94477" w:rsidRDefault="009936F3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83" w:type="dxa"/>
            <w:gridSpan w:val="23"/>
          </w:tcPr>
          <w:p w:rsidR="009936F3" w:rsidRPr="00D94477" w:rsidRDefault="000B139D" w:rsidP="00104A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b/>
                <w:sz w:val="24"/>
                <w:szCs w:val="24"/>
              </w:rPr>
              <w:t>Цель.</w:t>
            </w:r>
            <w:r w:rsidRPr="00D9447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D94477">
              <w:rPr>
                <w:rFonts w:ascii="Times New Roman" w:hAnsi="Times New Roman"/>
                <w:b/>
                <w:sz w:val="24"/>
                <w:szCs w:val="24"/>
              </w:rPr>
              <w:t xml:space="preserve">Содействие повышению комфортности условий жизнедеятельности в поселениях </w:t>
            </w:r>
            <w:r w:rsidR="00104A11">
              <w:rPr>
                <w:rFonts w:ascii="Times New Roman" w:hAnsi="Times New Roman"/>
                <w:b/>
                <w:sz w:val="24"/>
                <w:szCs w:val="24"/>
              </w:rPr>
              <w:t>Таль</w:t>
            </w:r>
            <w:r w:rsidRPr="00D94477">
              <w:rPr>
                <w:rFonts w:ascii="Times New Roman" w:hAnsi="Times New Roman"/>
                <w:b/>
                <w:sz w:val="24"/>
                <w:szCs w:val="24"/>
              </w:rPr>
              <w:t>ского сельсовета и эффективной реализации органами местного самоуправ</w:t>
            </w:r>
            <w:r w:rsidR="00D45786">
              <w:rPr>
                <w:rFonts w:ascii="Times New Roman" w:hAnsi="Times New Roman"/>
                <w:b/>
                <w:sz w:val="24"/>
                <w:szCs w:val="24"/>
              </w:rPr>
              <w:t xml:space="preserve">ления полномочий, закрепленных </w:t>
            </w:r>
            <w:r w:rsidRPr="00D94477">
              <w:rPr>
                <w:rFonts w:ascii="Times New Roman" w:hAnsi="Times New Roman"/>
                <w:b/>
                <w:sz w:val="24"/>
                <w:szCs w:val="24"/>
              </w:rPr>
              <w:t>за муниципальным образованием</w:t>
            </w:r>
          </w:p>
        </w:tc>
      </w:tr>
      <w:tr w:rsidR="00AB1C20" w:rsidRPr="00D94477" w:rsidTr="00FE4495">
        <w:tc>
          <w:tcPr>
            <w:tcW w:w="534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проведённых органами местного самоуправления по благоустройству территории сельсовета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1C20" w:rsidRPr="00D94477" w:rsidTr="00370625">
        <w:tc>
          <w:tcPr>
            <w:tcW w:w="534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 xml:space="preserve">Доля приведённых в нормативное состояние автомобильных дорог местного </w:t>
            </w:r>
            <w:r w:rsidRPr="00D94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и инженерных сооружений на них к общей протяжённости дорог сельсовета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AB1C20" w:rsidRPr="00D94477" w:rsidRDefault="00AB1C20" w:rsidP="00AB1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1C20" w:rsidRPr="00D94477" w:rsidTr="001C25BB">
        <w:tc>
          <w:tcPr>
            <w:tcW w:w="534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C20" w:rsidRPr="00D94477" w:rsidRDefault="00AB1C20" w:rsidP="00301E4B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</w:t>
            </w:r>
            <w:r w:rsidRPr="00D94477">
              <w:rPr>
                <w:sz w:val="24"/>
                <w:szCs w:val="24"/>
              </w:rPr>
              <w:t>пострадавших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AB1C20" w:rsidRPr="00D94477" w:rsidRDefault="00AB1C20" w:rsidP="00AB1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1C20" w:rsidRPr="00D94477" w:rsidTr="00A02A9D">
        <w:tc>
          <w:tcPr>
            <w:tcW w:w="534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C20" w:rsidRPr="00D94477" w:rsidRDefault="00AB1C20" w:rsidP="00301E4B">
            <w:pPr>
              <w:pStyle w:val="ConsPlusCell"/>
              <w:jc w:val="both"/>
              <w:rPr>
                <w:sz w:val="24"/>
                <w:szCs w:val="24"/>
              </w:rPr>
            </w:pPr>
            <w:r w:rsidRPr="00D94477">
              <w:rPr>
                <w:sz w:val="24"/>
                <w:szCs w:val="24"/>
              </w:rPr>
              <w:t>Численность населения, принявшего участие в общественных работах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B1C20" w:rsidRDefault="00AB1C20">
            <w:r w:rsidRPr="003D0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B1C20" w:rsidRDefault="00AB1C20">
            <w:r w:rsidRPr="003D0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AB1C20" w:rsidRDefault="00AB1C20"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B1C20" w:rsidRDefault="00AB1C20"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AB1C20" w:rsidRDefault="00AB1C20" w:rsidP="00AB1C2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3D0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3D0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3D0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3D0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3D0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AB1C20" w:rsidRDefault="00AB1C20">
            <w:r w:rsidRPr="003D0C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1C20" w:rsidRPr="00D94477" w:rsidTr="005219CC">
        <w:tc>
          <w:tcPr>
            <w:tcW w:w="534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C20" w:rsidRPr="00D94477" w:rsidRDefault="00AB1C20" w:rsidP="00D45786">
            <w:pPr>
              <w:pStyle w:val="ConsPlusCell"/>
              <w:jc w:val="both"/>
              <w:rPr>
                <w:sz w:val="24"/>
                <w:szCs w:val="24"/>
              </w:rPr>
            </w:pPr>
            <w:r w:rsidRPr="00D94477">
              <w:rPr>
                <w:sz w:val="24"/>
                <w:szCs w:val="24"/>
              </w:rPr>
              <w:t xml:space="preserve">Доля населения, пользующаяся услугами жилищно-коммунальной сферы, к общей численности населения сельсовета </w:t>
            </w:r>
          </w:p>
          <w:p w:rsidR="00AB1C20" w:rsidRPr="00D94477" w:rsidRDefault="00AB1C20" w:rsidP="00301E4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AB1C20" w:rsidRDefault="00AB1C20">
            <w:r w:rsidRPr="00F22B4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AB1C20" w:rsidRDefault="00AB1C20">
            <w:r w:rsidRPr="00F22B4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AB1C20" w:rsidRDefault="00AB1C20">
            <w:r w:rsidRPr="00DA57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:rsidR="00AB1C20" w:rsidRDefault="00AB1C20">
            <w:r w:rsidRPr="00DA57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AB1C20" w:rsidRDefault="00AB1C20">
            <w:r w:rsidRPr="00DA57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AB1C20" w:rsidRDefault="00AB1C20" w:rsidP="00AB1C2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DA57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DA57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DA57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DA57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DA57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AB1C20" w:rsidRDefault="00AB1C20">
            <w:r w:rsidRPr="00DA57C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9936F3" w:rsidRPr="00D94477" w:rsidTr="00A54923">
        <w:tc>
          <w:tcPr>
            <w:tcW w:w="15417" w:type="dxa"/>
            <w:gridSpan w:val="24"/>
          </w:tcPr>
          <w:p w:rsidR="009936F3" w:rsidRPr="00D94477" w:rsidRDefault="009936F3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>Задача 1.  Содействие вовлечению жителей в благоустройство населенных пунктов сельсовета</w:t>
            </w:r>
          </w:p>
        </w:tc>
      </w:tr>
      <w:tr w:rsidR="009936F3" w:rsidRPr="00D94477" w:rsidTr="00A54923">
        <w:tc>
          <w:tcPr>
            <w:tcW w:w="15417" w:type="dxa"/>
            <w:gridSpan w:val="24"/>
          </w:tcPr>
          <w:p w:rsidR="009936F3" w:rsidRPr="00D94477" w:rsidRDefault="009936F3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>Подпрограмма 1 «Поддержка муниципальных проектов и мероприятий по благоустройству территорий»</w:t>
            </w:r>
          </w:p>
        </w:tc>
      </w:tr>
      <w:tr w:rsidR="00AB1C20" w:rsidRPr="00D94477" w:rsidTr="00D847EE">
        <w:tc>
          <w:tcPr>
            <w:tcW w:w="534" w:type="dxa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AB1C20" w:rsidRPr="00D94477" w:rsidRDefault="00AB1C20" w:rsidP="0030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 xml:space="preserve">Доля граждан, привлеченных к работам по </w:t>
            </w:r>
            <w:r w:rsidRPr="00D94477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благоустройству, от общего числа граждан, проживающих в муниципальном образовании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1C20" w:rsidRPr="00D94477" w:rsidTr="00631747">
        <w:tc>
          <w:tcPr>
            <w:tcW w:w="534" w:type="dxa"/>
          </w:tcPr>
          <w:p w:rsidR="00AB1C20" w:rsidRPr="00D94477" w:rsidRDefault="00AB1C20" w:rsidP="00301E4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268" w:type="dxa"/>
          </w:tcPr>
          <w:p w:rsidR="00AB1C20" w:rsidRPr="00D94477" w:rsidRDefault="00AB1C20" w:rsidP="0030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Доля общей протяженности освещенных частей улиц, проездов, набережных к общей протяженности улиц, проездов, набережных на конец года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left="35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AB1C20" w:rsidRDefault="00AB1C20">
            <w:r w:rsidRPr="0065732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AB1C20" w:rsidRDefault="00AB1C20">
            <w:r w:rsidRPr="0065732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AB1C20" w:rsidRDefault="00AB1C20">
            <w:r w:rsidRPr="0065732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93" w:type="dxa"/>
          </w:tcPr>
          <w:p w:rsidR="00AB1C20" w:rsidRPr="00D94477" w:rsidRDefault="00AB1C20" w:rsidP="00F836D1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AB1C20" w:rsidRPr="00D94477" w:rsidRDefault="00AB1C20" w:rsidP="00F836D1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AB1C20" w:rsidRPr="00D94477" w:rsidRDefault="00AB1C20" w:rsidP="00AB1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F836D1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F836D1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F836D1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F836D1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F836D1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B1C20" w:rsidRPr="00D94477" w:rsidRDefault="00AB1C20" w:rsidP="00F836D1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AB1C20" w:rsidRPr="00D94477" w:rsidTr="002F7AC0">
        <w:tc>
          <w:tcPr>
            <w:tcW w:w="534" w:type="dxa"/>
          </w:tcPr>
          <w:p w:rsidR="00AB1C20" w:rsidRPr="00D94477" w:rsidRDefault="00AB1C20" w:rsidP="00301E4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68" w:type="dxa"/>
          </w:tcPr>
          <w:p w:rsidR="00AB1C20" w:rsidRPr="00D94477" w:rsidRDefault="00AB1C20" w:rsidP="0030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Доля мест захоронения, находящихся в надлежащем состоянии к общему числу мест захоронения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left="35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AB1C20" w:rsidRPr="00D94477" w:rsidRDefault="00AB1C20" w:rsidP="00AB1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B1C20" w:rsidRPr="00D94477" w:rsidTr="00842336">
        <w:tc>
          <w:tcPr>
            <w:tcW w:w="534" w:type="dxa"/>
          </w:tcPr>
          <w:p w:rsidR="00AB1C20" w:rsidRPr="00D94477" w:rsidRDefault="00AB1C20" w:rsidP="00301E4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268" w:type="dxa"/>
          </w:tcPr>
          <w:p w:rsidR="00AB1C20" w:rsidRPr="00D94477" w:rsidRDefault="00AB1C20" w:rsidP="0030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Количество расчищенных  несанкционированных свалок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a3"/>
              <w:ind w:left="3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AB1C20" w:rsidRPr="00D94477" w:rsidRDefault="00AB1C20" w:rsidP="00AB1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36F3" w:rsidRPr="00D94477" w:rsidTr="00A54923">
        <w:tc>
          <w:tcPr>
            <w:tcW w:w="15417" w:type="dxa"/>
            <w:gridSpan w:val="24"/>
          </w:tcPr>
          <w:p w:rsidR="009936F3" w:rsidRPr="00D94477" w:rsidRDefault="009936F3" w:rsidP="00D45786">
            <w:pPr>
              <w:pStyle w:val="ConsPlusCell"/>
              <w:tabs>
                <w:tab w:val="left" w:pos="742"/>
              </w:tabs>
              <w:jc w:val="center"/>
              <w:rPr>
                <w:b/>
                <w:i/>
                <w:sz w:val="24"/>
                <w:szCs w:val="24"/>
              </w:rPr>
            </w:pPr>
            <w:r w:rsidRPr="00D94477">
              <w:rPr>
                <w:b/>
                <w:i/>
                <w:sz w:val="24"/>
                <w:szCs w:val="24"/>
              </w:rPr>
              <w:t>Задача 2. Содействие повышению уровня транспортно-эксплуатационного состояния автомобильных дорог местного значения сельских поселений.</w:t>
            </w:r>
          </w:p>
        </w:tc>
      </w:tr>
      <w:tr w:rsidR="009936F3" w:rsidRPr="00D94477" w:rsidTr="00A54923">
        <w:tc>
          <w:tcPr>
            <w:tcW w:w="15417" w:type="dxa"/>
            <w:gridSpan w:val="24"/>
          </w:tcPr>
          <w:p w:rsidR="009936F3" w:rsidRPr="00D94477" w:rsidRDefault="009936F3" w:rsidP="00D4578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Подпрограмма 2 «Содействие развитию и модернизации </w:t>
            </w:r>
            <w:proofErr w:type="spellStart"/>
            <w:proofErr w:type="gramStart"/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>улично</w:t>
            </w:r>
            <w:proofErr w:type="spellEnd"/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9C1443"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="00D4578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>дорожной</w:t>
            </w:r>
            <w:proofErr w:type="gramEnd"/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сети муниципального образования»</w:t>
            </w:r>
          </w:p>
        </w:tc>
      </w:tr>
      <w:tr w:rsidR="00AB1C20" w:rsidRPr="00D94477" w:rsidTr="00376A06">
        <w:tc>
          <w:tcPr>
            <w:tcW w:w="534" w:type="dxa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268" w:type="dxa"/>
          </w:tcPr>
          <w:p w:rsidR="00AB1C20" w:rsidRPr="00D94477" w:rsidRDefault="00AB1C20" w:rsidP="009C14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 xml:space="preserve">Протяженность автомобильных дорог общего пользования местного значения, </w:t>
            </w:r>
            <w:proofErr w:type="gramStart"/>
            <w:r w:rsidRPr="00D94477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gramEnd"/>
            <w:r w:rsidRPr="00D94477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D944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содержанию которых выполняются </w:t>
            </w:r>
          </w:p>
          <w:p w:rsidR="00AB1C20" w:rsidRPr="00D94477" w:rsidRDefault="00AB1C20" w:rsidP="009C14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 xml:space="preserve">в объеме действующих нормативов (допустимый уровень) и их удельный вес в общей протяженности автомобильных дорог, </w:t>
            </w:r>
          </w:p>
          <w:p w:rsidR="00AB1C20" w:rsidRPr="00D94477" w:rsidRDefault="00AB1C20" w:rsidP="009C14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94477">
              <w:rPr>
                <w:rFonts w:ascii="Times New Roman" w:hAnsi="Times New Roman"/>
                <w:sz w:val="24"/>
                <w:szCs w:val="24"/>
              </w:rPr>
              <w:t>на которых производится комплекс работ по содержанию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9C1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851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AB1C20" w:rsidRDefault="00AB1C20" w:rsidP="00AB1C2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F6271E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Default="00AB1C20">
            <w:r w:rsidRPr="00F6271E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AB1C20" w:rsidRPr="00D94477" w:rsidTr="003F2D72">
        <w:tc>
          <w:tcPr>
            <w:tcW w:w="534" w:type="dxa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268" w:type="dxa"/>
          </w:tcPr>
          <w:p w:rsidR="00AB1C20" w:rsidRPr="00D94477" w:rsidRDefault="00AB1C20" w:rsidP="0030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Доля протяженности автомобильных дорог общего пользования местного  значения, на которой проведены работы по ремонту и капитальному ремонту в общей протяженности сети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7,12</w:t>
            </w:r>
          </w:p>
        </w:tc>
        <w:tc>
          <w:tcPr>
            <w:tcW w:w="709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15,29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851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94477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993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94477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134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3,69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9936F3" w:rsidRPr="00D94477" w:rsidTr="00A54923">
        <w:tc>
          <w:tcPr>
            <w:tcW w:w="15417" w:type="dxa"/>
            <w:gridSpan w:val="24"/>
          </w:tcPr>
          <w:p w:rsidR="009936F3" w:rsidRPr="00D94477" w:rsidRDefault="009936F3" w:rsidP="006262E7">
            <w:p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jc w:val="center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>Задача 4. Последовательное снижение рисков чрезвычайных ситуаций, повышение защищенности населен</w:t>
            </w:r>
            <w:r w:rsidR="009C1443"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ия и территорий </w:t>
            </w:r>
            <w:r w:rsidR="006262E7">
              <w:rPr>
                <w:rFonts w:ascii="Times New Roman" w:hAnsi="Times New Roman"/>
                <w:b/>
                <w:i/>
                <w:sz w:val="24"/>
                <w:szCs w:val="24"/>
              </w:rPr>
              <w:t>Таль</w:t>
            </w:r>
            <w:r w:rsidR="009C1443"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>ского</w:t>
            </w:r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сельсовета от угроз природного и техногенного характера</w:t>
            </w:r>
          </w:p>
        </w:tc>
      </w:tr>
      <w:tr w:rsidR="009936F3" w:rsidRPr="00D94477" w:rsidTr="00A54923">
        <w:tc>
          <w:tcPr>
            <w:tcW w:w="15417" w:type="dxa"/>
            <w:gridSpan w:val="24"/>
          </w:tcPr>
          <w:p w:rsidR="009936F3" w:rsidRPr="00D94477" w:rsidRDefault="009936F3" w:rsidP="009309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D9447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Подпрограмма 4 </w:t>
            </w:r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>«</w:t>
            </w:r>
            <w:r w:rsidR="009309A9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>беспечение</w:t>
            </w:r>
            <w:r w:rsidR="009309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первичных  мер пожарной </w:t>
            </w:r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</w:t>
            </w:r>
            <w:r w:rsidR="00D94477"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>езопасности</w:t>
            </w:r>
            <w:r w:rsidR="009309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 границах населенных пунктов поселения </w:t>
            </w:r>
            <w:r w:rsidRPr="00D94477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</w:tr>
      <w:tr w:rsidR="00AB1C20" w:rsidRPr="00D94477" w:rsidTr="007048CA">
        <w:tc>
          <w:tcPr>
            <w:tcW w:w="534" w:type="dxa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268" w:type="dxa"/>
          </w:tcPr>
          <w:p w:rsidR="00AB1C20" w:rsidRPr="00D94477" w:rsidRDefault="00AB1C20" w:rsidP="00301E4B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 xml:space="preserve">Снижение числа пострадавших от чрезвычайных </w:t>
            </w:r>
            <w:r w:rsidRPr="00D94477">
              <w:rPr>
                <w:rFonts w:ascii="Times New Roman" w:hAnsi="Times New Roman"/>
                <w:sz w:val="24"/>
                <w:szCs w:val="24"/>
              </w:rPr>
              <w:lastRenderedPageBreak/>
              <w:t>ситуаций природного и техногенного характера;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AB1C20" w:rsidRPr="00D94477" w:rsidRDefault="00AB1C20" w:rsidP="00AB1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  <w:r w:rsidRPr="00D944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936F3" w:rsidRPr="00D94477" w:rsidTr="00A54923">
        <w:tc>
          <w:tcPr>
            <w:tcW w:w="15417" w:type="dxa"/>
            <w:gridSpan w:val="24"/>
          </w:tcPr>
          <w:p w:rsidR="009936F3" w:rsidRPr="00D45786" w:rsidRDefault="00D94477" w:rsidP="00104A11">
            <w:p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firstLine="35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45786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Задача 5. </w:t>
            </w:r>
            <w:r w:rsidR="00104A1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Содействие занятости </w:t>
            </w:r>
            <w:proofErr w:type="spellStart"/>
            <w:r w:rsidR="00104A11">
              <w:rPr>
                <w:rFonts w:ascii="Times New Roman" w:hAnsi="Times New Roman"/>
                <w:b/>
                <w:i/>
                <w:sz w:val="24"/>
                <w:szCs w:val="24"/>
              </w:rPr>
              <w:t>населенияТальского</w:t>
            </w:r>
            <w:proofErr w:type="spellEnd"/>
            <w:r w:rsidR="00104A1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сельсовета</w:t>
            </w:r>
          </w:p>
        </w:tc>
      </w:tr>
      <w:tr w:rsidR="009936F3" w:rsidRPr="00D94477" w:rsidTr="00A54923">
        <w:tc>
          <w:tcPr>
            <w:tcW w:w="15417" w:type="dxa"/>
            <w:gridSpan w:val="24"/>
          </w:tcPr>
          <w:p w:rsidR="009936F3" w:rsidRPr="00D45786" w:rsidRDefault="00104A11" w:rsidP="00D457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Отдельные мероприятия</w:t>
            </w:r>
          </w:p>
        </w:tc>
      </w:tr>
      <w:tr w:rsidR="00AB1C20" w:rsidRPr="00D94477" w:rsidTr="00AC6BC3">
        <w:tc>
          <w:tcPr>
            <w:tcW w:w="534" w:type="dxa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477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268" w:type="dxa"/>
          </w:tcPr>
          <w:p w:rsidR="00AB1C20" w:rsidRPr="00D94477" w:rsidRDefault="00AB1C20" w:rsidP="00D944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занятых на общественных работах</w:t>
            </w:r>
            <w:proofErr w:type="gramEnd"/>
          </w:p>
          <w:p w:rsidR="00AB1C20" w:rsidRPr="00D94477" w:rsidRDefault="00AB1C20" w:rsidP="00301E4B">
            <w:pPr>
              <w:pStyle w:val="3"/>
              <w:ind w:firstLine="0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B1C20" w:rsidRDefault="00AB1C20">
            <w:r w:rsidRPr="003A5A0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B1C20" w:rsidRDefault="00AB1C20">
            <w:r w:rsidRPr="003A5A0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AB1C20" w:rsidRDefault="00AB1C20"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B1C20" w:rsidRDefault="00AB1C20"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AB1C20" w:rsidRPr="00AB1C20" w:rsidRDefault="00AB1C20" w:rsidP="00AB1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C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AB1C20" w:rsidRDefault="00AB1C20">
            <w:pPr>
              <w:rPr>
                <w:rFonts w:ascii="Times New Roman" w:hAnsi="Times New Roman"/>
                <w:sz w:val="24"/>
                <w:szCs w:val="24"/>
              </w:rPr>
            </w:pPr>
            <w:r w:rsidRPr="00AB1C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AB1C20" w:rsidRDefault="00AB1C20">
            <w:pPr>
              <w:rPr>
                <w:rFonts w:ascii="Times New Roman" w:hAnsi="Times New Roman"/>
                <w:sz w:val="24"/>
                <w:szCs w:val="24"/>
              </w:rPr>
            </w:pPr>
            <w:r w:rsidRPr="00AB1C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AB1C20" w:rsidRDefault="00AB1C20">
            <w:pPr>
              <w:rPr>
                <w:rFonts w:ascii="Times New Roman" w:hAnsi="Times New Roman"/>
                <w:sz w:val="24"/>
                <w:szCs w:val="24"/>
              </w:rPr>
            </w:pPr>
            <w:r w:rsidRPr="00AB1C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AB1C20" w:rsidRDefault="00AB1C20">
            <w:pPr>
              <w:rPr>
                <w:rFonts w:ascii="Times New Roman" w:hAnsi="Times New Roman"/>
                <w:sz w:val="24"/>
                <w:szCs w:val="24"/>
              </w:rPr>
            </w:pPr>
            <w:r w:rsidRPr="00AB1C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AB1C20" w:rsidRDefault="00AB1C20">
            <w:pPr>
              <w:rPr>
                <w:rFonts w:ascii="Times New Roman" w:hAnsi="Times New Roman"/>
                <w:sz w:val="24"/>
                <w:szCs w:val="24"/>
              </w:rPr>
            </w:pPr>
            <w:r w:rsidRPr="00AB1C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B1C20" w:rsidRPr="00AB1C20" w:rsidRDefault="00AB1C20">
            <w:pPr>
              <w:rPr>
                <w:rFonts w:ascii="Times New Roman" w:hAnsi="Times New Roman"/>
                <w:sz w:val="24"/>
                <w:szCs w:val="24"/>
              </w:rPr>
            </w:pPr>
            <w:r w:rsidRPr="00AB1C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1C20" w:rsidRPr="00D94477" w:rsidTr="000B5CE4">
        <w:tc>
          <w:tcPr>
            <w:tcW w:w="534" w:type="dxa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B1C20" w:rsidRPr="00D94477" w:rsidRDefault="00AB1C20" w:rsidP="00D9447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B1C20" w:rsidRPr="00D94477" w:rsidRDefault="00AB1C20" w:rsidP="00301E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1C20" w:rsidRPr="00D94477" w:rsidRDefault="00AB1C20" w:rsidP="00301E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B1C20" w:rsidRPr="00D94477" w:rsidRDefault="00AB1C20" w:rsidP="00301E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36F3" w:rsidRPr="00D94477" w:rsidRDefault="009936F3" w:rsidP="009936F3">
      <w:pPr>
        <w:ind w:left="9072"/>
        <w:jc w:val="both"/>
        <w:rPr>
          <w:rFonts w:ascii="Times New Roman" w:hAnsi="Times New Roman"/>
          <w:sz w:val="24"/>
          <w:szCs w:val="24"/>
        </w:rPr>
      </w:pPr>
    </w:p>
    <w:p w:rsidR="009936F3" w:rsidRPr="009936F3" w:rsidRDefault="009936F3" w:rsidP="009936F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  <w:sectPr w:rsidR="009936F3" w:rsidRPr="009936F3" w:rsidSect="009336CC">
          <w:footnotePr>
            <w:numRestart w:val="eachPage"/>
          </w:footnotePr>
          <w:pgSz w:w="16838" w:h="11905" w:orient="landscape"/>
          <w:pgMar w:top="851" w:right="851" w:bottom="851" w:left="992" w:header="425" w:footer="720" w:gutter="0"/>
          <w:pgNumType w:start="1"/>
          <w:cols w:space="720"/>
          <w:noEndnote/>
          <w:titlePg/>
          <w:docGrid w:linePitch="299"/>
        </w:sectPr>
      </w:pPr>
      <w:r w:rsidRPr="009936F3">
        <w:rPr>
          <w:rFonts w:ascii="Times New Roman" w:hAnsi="Times New Roman" w:cs="Times New Roman"/>
          <w:sz w:val="28"/>
          <w:szCs w:val="28"/>
        </w:rPr>
        <w:t>Глава сельсовета</w:t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Pr="009936F3">
        <w:rPr>
          <w:rFonts w:ascii="Times New Roman" w:hAnsi="Times New Roman" w:cs="Times New Roman"/>
          <w:sz w:val="28"/>
          <w:szCs w:val="28"/>
        </w:rPr>
        <w:tab/>
      </w:r>
      <w:r w:rsidR="006262E7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6262E7">
        <w:rPr>
          <w:rFonts w:ascii="Times New Roman" w:hAnsi="Times New Roman" w:cs="Times New Roman"/>
          <w:sz w:val="28"/>
          <w:szCs w:val="28"/>
        </w:rPr>
        <w:t>А.В.Москаленко</w:t>
      </w:r>
      <w:proofErr w:type="spellEnd"/>
    </w:p>
    <w:p w:rsidR="00124EEB" w:rsidRPr="009936F3" w:rsidRDefault="00AB1C20">
      <w:pPr>
        <w:rPr>
          <w:rFonts w:ascii="Times New Roman" w:hAnsi="Times New Roman"/>
          <w:sz w:val="28"/>
          <w:szCs w:val="28"/>
        </w:rPr>
      </w:pPr>
    </w:p>
    <w:sectPr w:rsidR="00124EEB" w:rsidRPr="009936F3" w:rsidSect="00F33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numRestart w:val="eachPage"/>
  </w:footnotePr>
  <w:compat/>
  <w:rsids>
    <w:rsidRoot w:val="009936F3"/>
    <w:rsid w:val="0006318A"/>
    <w:rsid w:val="000B139D"/>
    <w:rsid w:val="000E123E"/>
    <w:rsid w:val="000F2B31"/>
    <w:rsid w:val="000F7D78"/>
    <w:rsid w:val="00104A11"/>
    <w:rsid w:val="00113728"/>
    <w:rsid w:val="001C0710"/>
    <w:rsid w:val="002634C4"/>
    <w:rsid w:val="002A4C0B"/>
    <w:rsid w:val="00357F3D"/>
    <w:rsid w:val="003C261F"/>
    <w:rsid w:val="004E2979"/>
    <w:rsid w:val="005133DF"/>
    <w:rsid w:val="006262E7"/>
    <w:rsid w:val="008D2B08"/>
    <w:rsid w:val="00905187"/>
    <w:rsid w:val="00905F5C"/>
    <w:rsid w:val="009309A9"/>
    <w:rsid w:val="009936F3"/>
    <w:rsid w:val="009C1443"/>
    <w:rsid w:val="00A51F77"/>
    <w:rsid w:val="00A54923"/>
    <w:rsid w:val="00AB1C20"/>
    <w:rsid w:val="00B31177"/>
    <w:rsid w:val="00BD3CDE"/>
    <w:rsid w:val="00D034FD"/>
    <w:rsid w:val="00D45786"/>
    <w:rsid w:val="00D94477"/>
    <w:rsid w:val="00F33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936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9936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9936F3"/>
    <w:pPr>
      <w:ind w:left="720"/>
      <w:contextualSpacing/>
    </w:pPr>
  </w:style>
  <w:style w:type="paragraph" w:customStyle="1" w:styleId="ConsPlusNonformat">
    <w:name w:val="ConsPlusNonformat"/>
    <w:uiPriority w:val="99"/>
    <w:rsid w:val="00993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9936F3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936F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9936F3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19</cp:revision>
  <cp:lastPrinted>2022-11-07T08:44:00Z</cp:lastPrinted>
  <dcterms:created xsi:type="dcterms:W3CDTF">2017-11-15T09:05:00Z</dcterms:created>
  <dcterms:modified xsi:type="dcterms:W3CDTF">2023-11-13T08:15:00Z</dcterms:modified>
</cp:coreProperties>
</file>